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D0" w:rsidRPr="007928AF" w:rsidRDefault="00E465D0" w:rsidP="00E465D0">
      <w:pPr>
        <w:spacing w:after="120"/>
        <w:ind w:left="9923"/>
        <w:jc w:val="both"/>
        <w:rPr>
          <w:sz w:val="30"/>
          <w:szCs w:val="30"/>
        </w:rPr>
      </w:pPr>
      <w:bookmarkStart w:id="0" w:name="_GoBack"/>
      <w:bookmarkEnd w:id="0"/>
      <w:r w:rsidRPr="007928AF">
        <w:rPr>
          <w:sz w:val="30"/>
          <w:szCs w:val="30"/>
        </w:rPr>
        <w:t xml:space="preserve">Приложение 4 </w:t>
      </w:r>
    </w:p>
    <w:p w:rsidR="00E465D0" w:rsidRPr="007928AF" w:rsidRDefault="00E465D0" w:rsidP="00E465D0">
      <w:pPr>
        <w:spacing w:line="280" w:lineRule="exact"/>
        <w:ind w:left="9923"/>
        <w:rPr>
          <w:sz w:val="30"/>
          <w:szCs w:val="30"/>
        </w:rPr>
      </w:pPr>
      <w:r w:rsidRPr="007928AF">
        <w:rPr>
          <w:sz w:val="30"/>
          <w:szCs w:val="30"/>
        </w:rPr>
        <w:t xml:space="preserve">к Положению о республиканском </w:t>
      </w:r>
    </w:p>
    <w:p w:rsidR="00E465D0" w:rsidRDefault="00E465D0" w:rsidP="00E465D0">
      <w:pPr>
        <w:spacing w:line="280" w:lineRule="exact"/>
        <w:ind w:left="9923"/>
        <w:rPr>
          <w:sz w:val="30"/>
          <w:szCs w:val="30"/>
        </w:rPr>
      </w:pPr>
      <w:r w:rsidRPr="007928AF">
        <w:rPr>
          <w:sz w:val="30"/>
          <w:szCs w:val="30"/>
        </w:rPr>
        <w:t xml:space="preserve">конкурсе ”Лучший публичный </w:t>
      </w:r>
    </w:p>
    <w:p w:rsidR="00E465D0" w:rsidRPr="007928AF" w:rsidRDefault="00E465D0" w:rsidP="00E465D0">
      <w:pPr>
        <w:spacing w:line="280" w:lineRule="exact"/>
        <w:ind w:left="9923"/>
        <w:rPr>
          <w:sz w:val="30"/>
          <w:szCs w:val="30"/>
        </w:rPr>
      </w:pPr>
      <w:r w:rsidRPr="007928AF">
        <w:rPr>
          <w:sz w:val="30"/>
          <w:szCs w:val="30"/>
        </w:rPr>
        <w:t>центр правовой информации“</w:t>
      </w:r>
    </w:p>
    <w:p w:rsidR="00E465D0" w:rsidRPr="007928AF" w:rsidRDefault="00E465D0" w:rsidP="00E465D0">
      <w:pPr>
        <w:jc w:val="right"/>
        <w:rPr>
          <w:sz w:val="30"/>
          <w:szCs w:val="30"/>
        </w:rPr>
      </w:pPr>
    </w:p>
    <w:p w:rsidR="00E465D0" w:rsidRPr="007928AF" w:rsidRDefault="00E465D0" w:rsidP="00E465D0">
      <w:pPr>
        <w:autoSpaceDE w:val="0"/>
        <w:autoSpaceDN w:val="0"/>
        <w:adjustRightInd w:val="0"/>
        <w:spacing w:after="120"/>
        <w:ind w:left="4860" w:firstLine="5063"/>
        <w:rPr>
          <w:sz w:val="30"/>
          <w:szCs w:val="30"/>
          <w:lang w:val="be-BY" w:eastAsia="be-BY"/>
        </w:rPr>
      </w:pPr>
      <w:r w:rsidRPr="007928AF">
        <w:rPr>
          <w:sz w:val="30"/>
          <w:szCs w:val="30"/>
          <w:lang w:val="be-BY" w:eastAsia="be-BY"/>
        </w:rPr>
        <w:t>УТВЕРЖДАЮ</w:t>
      </w:r>
    </w:p>
    <w:p w:rsidR="00E465D0" w:rsidRPr="007928AF" w:rsidRDefault="00E465D0" w:rsidP="00E465D0">
      <w:pPr>
        <w:autoSpaceDE w:val="0"/>
        <w:autoSpaceDN w:val="0"/>
        <w:adjustRightInd w:val="0"/>
        <w:spacing w:after="120"/>
        <w:ind w:left="9923"/>
        <w:rPr>
          <w:sz w:val="30"/>
          <w:szCs w:val="30"/>
          <w:lang w:val="be-BY" w:eastAsia="be-BY"/>
        </w:rPr>
      </w:pPr>
      <w:r w:rsidRPr="007928AF">
        <w:rPr>
          <w:sz w:val="30"/>
          <w:szCs w:val="30"/>
          <w:lang w:val="be-BY" w:eastAsia="be-BY"/>
        </w:rPr>
        <w:t xml:space="preserve">Директор областной библиотеки / директор районной централизованной библиотечной системы / директор централизованной системы детских библиотек </w:t>
      </w:r>
    </w:p>
    <w:p w:rsidR="00E465D0" w:rsidRPr="00D44E6B" w:rsidRDefault="00E465D0" w:rsidP="00E465D0">
      <w:pPr>
        <w:autoSpaceDE w:val="0"/>
        <w:autoSpaceDN w:val="0"/>
        <w:adjustRightInd w:val="0"/>
        <w:ind w:left="4860" w:firstLine="5220"/>
        <w:rPr>
          <w:szCs w:val="28"/>
          <w:lang w:val="be-BY" w:eastAsia="be-BY"/>
        </w:rPr>
      </w:pPr>
      <w:r>
        <w:rPr>
          <w:szCs w:val="28"/>
          <w:lang w:val="be-BY" w:eastAsia="be-BY"/>
        </w:rPr>
        <w:t xml:space="preserve">                             </w:t>
      </w:r>
      <w:r w:rsidRPr="00D44E6B">
        <w:rPr>
          <w:szCs w:val="28"/>
          <w:lang w:val="be-BY" w:eastAsia="be-BY"/>
        </w:rPr>
        <w:t>_________________</w:t>
      </w:r>
    </w:p>
    <w:p w:rsidR="00E465D0" w:rsidRPr="00D44E6B" w:rsidRDefault="00E465D0" w:rsidP="00E465D0">
      <w:pPr>
        <w:autoSpaceDE w:val="0"/>
        <w:autoSpaceDN w:val="0"/>
        <w:adjustRightInd w:val="0"/>
        <w:ind w:left="4860" w:firstLine="5220"/>
        <w:rPr>
          <w:szCs w:val="28"/>
          <w:lang w:val="be-BY" w:eastAsia="be-BY"/>
        </w:rPr>
      </w:pPr>
      <w:r w:rsidRPr="00D44E6B">
        <w:rPr>
          <w:szCs w:val="28"/>
          <w:lang w:val="be-BY" w:eastAsia="be-BY"/>
        </w:rPr>
        <w:t>___.___.2018</w:t>
      </w:r>
    </w:p>
    <w:p w:rsidR="00E465D0" w:rsidRDefault="00E465D0" w:rsidP="00E465D0">
      <w:pPr>
        <w:jc w:val="right"/>
        <w:rPr>
          <w:szCs w:val="28"/>
        </w:rPr>
      </w:pPr>
    </w:p>
    <w:p w:rsidR="00E465D0" w:rsidRDefault="00E465D0" w:rsidP="00E465D0">
      <w:pPr>
        <w:jc w:val="right"/>
        <w:rPr>
          <w:szCs w:val="28"/>
        </w:rPr>
      </w:pPr>
    </w:p>
    <w:p w:rsidR="00E465D0" w:rsidRPr="00071C71" w:rsidRDefault="00E465D0" w:rsidP="00E465D0">
      <w:pPr>
        <w:jc w:val="center"/>
        <w:rPr>
          <w:szCs w:val="28"/>
        </w:rPr>
      </w:pPr>
      <w:r w:rsidRPr="00071C71">
        <w:rPr>
          <w:szCs w:val="28"/>
        </w:rPr>
        <w:t>Статистические данные</w:t>
      </w:r>
      <w:r w:rsidRPr="00D3088B">
        <w:rPr>
          <w:szCs w:val="28"/>
        </w:rPr>
        <w:t xml:space="preserve"> </w:t>
      </w:r>
      <w:r>
        <w:rPr>
          <w:szCs w:val="28"/>
        </w:rPr>
        <w:t xml:space="preserve">о </w:t>
      </w:r>
      <w:r w:rsidRPr="00071C71">
        <w:rPr>
          <w:szCs w:val="28"/>
        </w:rPr>
        <w:t>работе ПЦПИ</w:t>
      </w:r>
    </w:p>
    <w:p w:rsidR="00E465D0" w:rsidRPr="00FD1CA0" w:rsidRDefault="00E465D0" w:rsidP="00E465D0">
      <w:pPr>
        <w:jc w:val="center"/>
        <w:rPr>
          <w:szCs w:val="28"/>
        </w:rPr>
      </w:pPr>
      <w:r>
        <w:rPr>
          <w:szCs w:val="28"/>
        </w:rPr>
        <w:br/>
        <w:t>наименование ПЦПИ</w:t>
      </w:r>
      <w:r w:rsidRPr="00FD1CA0">
        <w:rPr>
          <w:szCs w:val="28"/>
        </w:rPr>
        <w:t xml:space="preserve"> ________________________________________________________________________</w:t>
      </w:r>
      <w:r>
        <w:rPr>
          <w:szCs w:val="28"/>
        </w:rPr>
        <w:t>_______</w:t>
      </w:r>
    </w:p>
    <w:p w:rsidR="00E465D0" w:rsidRDefault="00E465D0" w:rsidP="00E465D0">
      <w:pPr>
        <w:jc w:val="center"/>
        <w:rPr>
          <w:i/>
          <w:sz w:val="24"/>
        </w:rPr>
      </w:pPr>
    </w:p>
    <w:p w:rsidR="00E465D0" w:rsidRDefault="00E465D0" w:rsidP="00E465D0">
      <w:pPr>
        <w:jc w:val="center"/>
        <w:rPr>
          <w:i/>
          <w:sz w:val="24"/>
        </w:rPr>
      </w:pPr>
    </w:p>
    <w:p w:rsidR="00E465D0" w:rsidRDefault="00E465D0" w:rsidP="00E465D0">
      <w:pPr>
        <w:jc w:val="center"/>
        <w:rPr>
          <w:i/>
          <w:sz w:val="24"/>
        </w:rPr>
      </w:pPr>
    </w:p>
    <w:p w:rsidR="00E465D0" w:rsidRPr="00E669FF" w:rsidRDefault="00E465D0" w:rsidP="00E465D0">
      <w:pPr>
        <w:jc w:val="both"/>
        <w:rPr>
          <w:sz w:val="24"/>
        </w:rPr>
      </w:pPr>
      <w:r>
        <w:rPr>
          <w:sz w:val="24"/>
        </w:rPr>
        <w:t>1 Техническое оснащение ПЦПИ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794"/>
        <w:gridCol w:w="1587"/>
        <w:gridCol w:w="1724"/>
        <w:gridCol w:w="1433"/>
        <w:gridCol w:w="1654"/>
        <w:gridCol w:w="4135"/>
      </w:tblGrid>
      <w:tr w:rsidR="00E465D0" w:rsidTr="009903E7">
        <w:tc>
          <w:tcPr>
            <w:tcW w:w="5000" w:type="pct"/>
            <w:gridSpan w:val="7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 xml:space="preserve">Техническое оснащение ПЦПИ </w:t>
            </w:r>
          </w:p>
        </w:tc>
      </w:tr>
      <w:tr w:rsidR="00E465D0" w:rsidTr="009903E7">
        <w:tc>
          <w:tcPr>
            <w:tcW w:w="3012" w:type="pct"/>
            <w:gridSpan w:val="5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 xml:space="preserve">количество </w:t>
            </w:r>
            <w:r w:rsidRPr="00027B32">
              <w:rPr>
                <w:bCs/>
                <w:i/>
                <w:iCs/>
                <w:sz w:val="20"/>
                <w:szCs w:val="20"/>
              </w:rPr>
              <w:t>(единиц)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наличие сети Интернет</w:t>
            </w:r>
          </w:p>
        </w:tc>
        <w:tc>
          <w:tcPr>
            <w:tcW w:w="1419" w:type="pct"/>
            <w:vMerge w:val="restar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 xml:space="preserve">e-mail </w:t>
            </w:r>
            <w:r w:rsidRPr="00027B32">
              <w:rPr>
                <w:bCs/>
                <w:i/>
                <w:iCs/>
                <w:sz w:val="20"/>
                <w:szCs w:val="20"/>
              </w:rPr>
              <w:t>(указать адрес)</w:t>
            </w:r>
          </w:p>
        </w:tc>
      </w:tr>
      <w:tr w:rsidR="00E465D0" w:rsidTr="009903E7">
        <w:tc>
          <w:tcPr>
            <w:tcW w:w="767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компьютеров</w:t>
            </w:r>
          </w:p>
        </w:tc>
        <w:tc>
          <w:tcPr>
            <w:tcW w:w="616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принтеров</w:t>
            </w:r>
          </w:p>
        </w:tc>
        <w:tc>
          <w:tcPr>
            <w:tcW w:w="545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сканеров</w:t>
            </w:r>
          </w:p>
        </w:tc>
        <w:tc>
          <w:tcPr>
            <w:tcW w:w="592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ксероксов</w:t>
            </w:r>
          </w:p>
        </w:tc>
        <w:tc>
          <w:tcPr>
            <w:tcW w:w="492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МФУ</w:t>
            </w:r>
          </w:p>
        </w:tc>
        <w:tc>
          <w:tcPr>
            <w:tcW w:w="568" w:type="pct"/>
            <w:vMerge/>
            <w:shd w:val="clear" w:color="auto" w:fill="auto"/>
          </w:tcPr>
          <w:p w:rsidR="00E465D0" w:rsidRDefault="00E465D0" w:rsidP="009903E7"/>
        </w:tc>
        <w:tc>
          <w:tcPr>
            <w:tcW w:w="1419" w:type="pct"/>
            <w:vMerge/>
            <w:shd w:val="clear" w:color="auto" w:fill="auto"/>
          </w:tcPr>
          <w:p w:rsidR="00E465D0" w:rsidRDefault="00E465D0" w:rsidP="009903E7"/>
        </w:tc>
      </w:tr>
      <w:tr w:rsidR="00E465D0" w:rsidTr="009903E7">
        <w:trPr>
          <w:trHeight w:val="640"/>
        </w:trPr>
        <w:tc>
          <w:tcPr>
            <w:tcW w:w="767" w:type="pct"/>
            <w:shd w:val="clear" w:color="auto" w:fill="auto"/>
          </w:tcPr>
          <w:p w:rsidR="00E465D0" w:rsidRDefault="00E465D0" w:rsidP="009903E7"/>
        </w:tc>
        <w:tc>
          <w:tcPr>
            <w:tcW w:w="616" w:type="pct"/>
            <w:shd w:val="clear" w:color="auto" w:fill="auto"/>
          </w:tcPr>
          <w:p w:rsidR="00E465D0" w:rsidRDefault="00E465D0" w:rsidP="009903E7"/>
        </w:tc>
        <w:tc>
          <w:tcPr>
            <w:tcW w:w="545" w:type="pct"/>
            <w:shd w:val="clear" w:color="auto" w:fill="auto"/>
          </w:tcPr>
          <w:p w:rsidR="00E465D0" w:rsidRDefault="00E465D0" w:rsidP="009903E7"/>
        </w:tc>
        <w:tc>
          <w:tcPr>
            <w:tcW w:w="592" w:type="pct"/>
            <w:shd w:val="clear" w:color="auto" w:fill="auto"/>
          </w:tcPr>
          <w:p w:rsidR="00E465D0" w:rsidRDefault="00E465D0" w:rsidP="009903E7"/>
        </w:tc>
        <w:tc>
          <w:tcPr>
            <w:tcW w:w="492" w:type="pct"/>
            <w:shd w:val="clear" w:color="auto" w:fill="auto"/>
          </w:tcPr>
          <w:p w:rsidR="00E465D0" w:rsidRDefault="00E465D0" w:rsidP="009903E7"/>
        </w:tc>
        <w:tc>
          <w:tcPr>
            <w:tcW w:w="568" w:type="pct"/>
            <w:shd w:val="clear" w:color="auto" w:fill="auto"/>
          </w:tcPr>
          <w:p w:rsidR="00E465D0" w:rsidRDefault="00E465D0" w:rsidP="009903E7"/>
        </w:tc>
        <w:tc>
          <w:tcPr>
            <w:tcW w:w="1419" w:type="pct"/>
            <w:shd w:val="clear" w:color="auto" w:fill="auto"/>
          </w:tcPr>
          <w:p w:rsidR="00E465D0" w:rsidRDefault="00E465D0" w:rsidP="009903E7"/>
        </w:tc>
      </w:tr>
    </w:tbl>
    <w:p w:rsidR="00E465D0" w:rsidRDefault="00E465D0" w:rsidP="00E465D0"/>
    <w:p w:rsidR="00E465D0" w:rsidRDefault="00E465D0" w:rsidP="00E465D0">
      <w:pPr>
        <w:rPr>
          <w:sz w:val="24"/>
        </w:rPr>
      </w:pPr>
      <w:r w:rsidRPr="007E1504">
        <w:rPr>
          <w:sz w:val="24"/>
        </w:rPr>
        <w:lastRenderedPageBreak/>
        <w:t>2 Кадровый потенциал ПЦПИ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2912"/>
        <w:gridCol w:w="2912"/>
        <w:gridCol w:w="2912"/>
        <w:gridCol w:w="2912"/>
      </w:tblGrid>
      <w:tr w:rsidR="00E465D0" w:rsidTr="009903E7">
        <w:tc>
          <w:tcPr>
            <w:tcW w:w="1000" w:type="pct"/>
            <w:vMerge w:val="restar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Количество работников ПЦПИ</w:t>
            </w:r>
          </w:p>
        </w:tc>
        <w:tc>
          <w:tcPr>
            <w:tcW w:w="4000" w:type="pct"/>
            <w:gridSpan w:val="4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Образование работников ПЦПИ</w:t>
            </w:r>
          </w:p>
        </w:tc>
      </w:tr>
      <w:tr w:rsidR="00E465D0" w:rsidTr="009903E7">
        <w:tc>
          <w:tcPr>
            <w:tcW w:w="1000" w:type="pct"/>
            <w:vMerge/>
            <w:shd w:val="clear" w:color="auto" w:fill="auto"/>
          </w:tcPr>
          <w:p w:rsidR="00E465D0" w:rsidRDefault="00E465D0" w:rsidP="009903E7"/>
        </w:tc>
        <w:tc>
          <w:tcPr>
            <w:tcW w:w="1000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высшее библиотечное</w:t>
            </w:r>
          </w:p>
        </w:tc>
        <w:tc>
          <w:tcPr>
            <w:tcW w:w="1000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среднее специальное библиотечное</w:t>
            </w:r>
          </w:p>
        </w:tc>
        <w:tc>
          <w:tcPr>
            <w:tcW w:w="1000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юридическое</w:t>
            </w:r>
          </w:p>
        </w:tc>
        <w:tc>
          <w:tcPr>
            <w:tcW w:w="1000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иное</w:t>
            </w:r>
          </w:p>
        </w:tc>
      </w:tr>
      <w:tr w:rsidR="00E465D0" w:rsidTr="009903E7">
        <w:tc>
          <w:tcPr>
            <w:tcW w:w="1000" w:type="pct"/>
            <w:shd w:val="clear" w:color="auto" w:fill="auto"/>
          </w:tcPr>
          <w:p w:rsidR="00E465D0" w:rsidRDefault="00E465D0" w:rsidP="009903E7"/>
        </w:tc>
        <w:tc>
          <w:tcPr>
            <w:tcW w:w="1000" w:type="pct"/>
            <w:shd w:val="clear" w:color="auto" w:fill="auto"/>
          </w:tcPr>
          <w:p w:rsidR="00E465D0" w:rsidRDefault="00E465D0" w:rsidP="009903E7"/>
        </w:tc>
        <w:tc>
          <w:tcPr>
            <w:tcW w:w="1000" w:type="pct"/>
            <w:shd w:val="clear" w:color="auto" w:fill="auto"/>
          </w:tcPr>
          <w:p w:rsidR="00E465D0" w:rsidRDefault="00E465D0" w:rsidP="009903E7"/>
        </w:tc>
        <w:tc>
          <w:tcPr>
            <w:tcW w:w="1000" w:type="pct"/>
            <w:shd w:val="clear" w:color="auto" w:fill="auto"/>
          </w:tcPr>
          <w:p w:rsidR="00E465D0" w:rsidRDefault="00E465D0" w:rsidP="009903E7"/>
        </w:tc>
        <w:tc>
          <w:tcPr>
            <w:tcW w:w="1000" w:type="pct"/>
            <w:shd w:val="clear" w:color="auto" w:fill="auto"/>
          </w:tcPr>
          <w:p w:rsidR="00E465D0" w:rsidRDefault="00E465D0" w:rsidP="009903E7"/>
        </w:tc>
      </w:tr>
    </w:tbl>
    <w:p w:rsidR="00E465D0" w:rsidRDefault="00E465D0" w:rsidP="00E465D0">
      <w:pPr>
        <w:rPr>
          <w:sz w:val="24"/>
        </w:rPr>
      </w:pPr>
    </w:p>
    <w:p w:rsidR="00E465D0" w:rsidRDefault="00E465D0" w:rsidP="00E465D0">
      <w:pPr>
        <w:rPr>
          <w:sz w:val="24"/>
        </w:rPr>
      </w:pPr>
    </w:p>
    <w:p w:rsidR="00E465D0" w:rsidRPr="007E1504" w:rsidRDefault="00E465D0" w:rsidP="00E465D0">
      <w:pPr>
        <w:rPr>
          <w:sz w:val="24"/>
        </w:rPr>
      </w:pPr>
      <w:r w:rsidRPr="007E1504">
        <w:rPr>
          <w:sz w:val="24"/>
        </w:rPr>
        <w:t>3 Библиотечный фонд ПЦПИ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6"/>
        <w:gridCol w:w="1736"/>
        <w:gridCol w:w="2565"/>
        <w:gridCol w:w="3078"/>
        <w:gridCol w:w="3358"/>
        <w:gridCol w:w="2787"/>
      </w:tblGrid>
      <w:tr w:rsidR="00E465D0" w:rsidRPr="007E1504" w:rsidTr="009903E7">
        <w:trPr>
          <w:trHeight w:val="434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Фонд ПЦПИ</w:t>
            </w:r>
          </w:p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Cs/>
                <w:i/>
                <w:iCs/>
                <w:sz w:val="20"/>
                <w:szCs w:val="20"/>
              </w:rPr>
              <w:t>(всего экз.)</w:t>
            </w:r>
          </w:p>
        </w:tc>
        <w:tc>
          <w:tcPr>
            <w:tcW w:w="4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В том числе (кол-во экз)</w:t>
            </w:r>
          </w:p>
        </w:tc>
      </w:tr>
      <w:tr w:rsidR="00E465D0" w:rsidRPr="007E1504" w:rsidTr="009903E7">
        <w:trPr>
          <w:trHeight w:val="300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 xml:space="preserve">книги, брошюры </w:t>
            </w:r>
          </w:p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периодика</w:t>
            </w:r>
          </w:p>
        </w:tc>
      </w:tr>
      <w:tr w:rsidR="00E465D0" w:rsidRPr="007E1504" w:rsidTr="009903E7">
        <w:trPr>
          <w:trHeight w:val="756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журналы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в т.ч. ”Национальный реестр правовых актов Республики Беларусь“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в т.ч. ”Право.by“</w:t>
            </w:r>
          </w:p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65D0" w:rsidRPr="007E1504" w:rsidTr="009903E7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0" w:rsidRPr="007E1504" w:rsidRDefault="00E465D0" w:rsidP="00990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5D0" w:rsidRPr="007E1504" w:rsidTr="009903E7">
        <w:trPr>
          <w:trHeight w:val="30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0" w:rsidRPr="007E1504" w:rsidRDefault="00E465D0" w:rsidP="00990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465D0" w:rsidRDefault="00E465D0" w:rsidP="00E465D0">
      <w:pPr>
        <w:rPr>
          <w:sz w:val="24"/>
        </w:rPr>
      </w:pPr>
    </w:p>
    <w:p w:rsidR="00E465D0" w:rsidRDefault="00E465D0" w:rsidP="00E465D0">
      <w:pPr>
        <w:rPr>
          <w:sz w:val="24"/>
        </w:rPr>
      </w:pPr>
    </w:p>
    <w:p w:rsidR="00E465D0" w:rsidRPr="007E1504" w:rsidRDefault="00E465D0" w:rsidP="00E465D0">
      <w:pPr>
        <w:rPr>
          <w:sz w:val="24"/>
        </w:rPr>
      </w:pPr>
      <w:r w:rsidRPr="007E1504">
        <w:rPr>
          <w:sz w:val="24"/>
        </w:rPr>
        <w:t>4 Информационно-ресурсное обеспечение ПЦПИ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670"/>
        <w:gridCol w:w="2670"/>
        <w:gridCol w:w="2670"/>
        <w:gridCol w:w="2673"/>
        <w:gridCol w:w="2755"/>
      </w:tblGrid>
      <w:tr w:rsidR="00E465D0" w:rsidRPr="00027B32" w:rsidTr="009903E7">
        <w:tc>
          <w:tcPr>
            <w:tcW w:w="385" w:type="pct"/>
            <w:vMerge w:val="restart"/>
            <w:shd w:val="clear" w:color="auto" w:fill="auto"/>
          </w:tcPr>
          <w:p w:rsidR="00E465D0" w:rsidRPr="00027B32" w:rsidRDefault="00E465D0" w:rsidP="009903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5" w:type="pct"/>
            <w:gridSpan w:val="5"/>
            <w:shd w:val="clear" w:color="auto" w:fill="auto"/>
          </w:tcPr>
          <w:p w:rsidR="00E465D0" w:rsidRPr="00027B32" w:rsidRDefault="00E465D0" w:rsidP="009903E7">
            <w:pPr>
              <w:jc w:val="center"/>
              <w:rPr>
                <w:b/>
                <w:sz w:val="20"/>
                <w:szCs w:val="20"/>
              </w:rPr>
            </w:pPr>
            <w:r w:rsidRPr="00027B32">
              <w:rPr>
                <w:b/>
                <w:sz w:val="20"/>
                <w:szCs w:val="20"/>
              </w:rPr>
              <w:t>Правовые информационные ресурсы ПЦПИ</w:t>
            </w:r>
          </w:p>
        </w:tc>
      </w:tr>
      <w:tr w:rsidR="00E465D0" w:rsidRPr="00027B32" w:rsidTr="009903E7">
        <w:tc>
          <w:tcPr>
            <w:tcW w:w="385" w:type="pct"/>
            <w:vMerge/>
            <w:shd w:val="clear" w:color="auto" w:fill="auto"/>
          </w:tcPr>
          <w:p w:rsidR="00E465D0" w:rsidRPr="00027B32" w:rsidRDefault="00E465D0" w:rsidP="009903E7">
            <w:pPr>
              <w:rPr>
                <w:sz w:val="20"/>
                <w:szCs w:val="20"/>
              </w:rPr>
            </w:pPr>
          </w:p>
        </w:tc>
        <w:tc>
          <w:tcPr>
            <w:tcW w:w="3669" w:type="pct"/>
            <w:gridSpan w:val="4"/>
            <w:shd w:val="clear" w:color="auto" w:fill="auto"/>
          </w:tcPr>
          <w:p w:rsidR="00E465D0" w:rsidRPr="00027B32" w:rsidRDefault="00E465D0" w:rsidP="009903E7">
            <w:pPr>
              <w:jc w:val="center"/>
              <w:rPr>
                <w:sz w:val="20"/>
                <w:szCs w:val="20"/>
              </w:rPr>
            </w:pPr>
            <w:r w:rsidRPr="00027B32">
              <w:rPr>
                <w:sz w:val="20"/>
                <w:szCs w:val="20"/>
              </w:rPr>
              <w:t>Государственные информационно-правовые ресурсы, формируемые НЦПИ</w:t>
            </w:r>
          </w:p>
        </w:tc>
        <w:tc>
          <w:tcPr>
            <w:tcW w:w="946" w:type="pct"/>
            <w:shd w:val="clear" w:color="auto" w:fill="auto"/>
          </w:tcPr>
          <w:p w:rsidR="00E465D0" w:rsidRPr="00027B32" w:rsidRDefault="00E465D0" w:rsidP="009903E7">
            <w:pPr>
              <w:jc w:val="center"/>
              <w:rPr>
                <w:sz w:val="20"/>
                <w:szCs w:val="20"/>
              </w:rPr>
            </w:pPr>
            <w:r w:rsidRPr="00027B32">
              <w:rPr>
                <w:sz w:val="20"/>
                <w:szCs w:val="20"/>
              </w:rPr>
              <w:t>Иные (кол-во единиц/комплектов)</w:t>
            </w:r>
          </w:p>
        </w:tc>
      </w:tr>
      <w:tr w:rsidR="00E465D0" w:rsidRPr="00027B32" w:rsidTr="009903E7">
        <w:tc>
          <w:tcPr>
            <w:tcW w:w="385" w:type="pct"/>
            <w:vMerge/>
            <w:shd w:val="clear" w:color="auto" w:fill="auto"/>
          </w:tcPr>
          <w:p w:rsidR="00E465D0" w:rsidRPr="00027B32" w:rsidRDefault="00E465D0" w:rsidP="009903E7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</w:tcPr>
          <w:p w:rsidR="00E465D0" w:rsidRPr="00027B32" w:rsidRDefault="00E465D0" w:rsidP="009903E7">
            <w:pPr>
              <w:jc w:val="center"/>
              <w:rPr>
                <w:sz w:val="20"/>
                <w:szCs w:val="20"/>
              </w:rPr>
            </w:pPr>
            <w:r w:rsidRPr="00027B32">
              <w:rPr>
                <w:sz w:val="20"/>
                <w:szCs w:val="20"/>
              </w:rPr>
              <w:t>ЭБДПИ</w:t>
            </w:r>
          </w:p>
        </w:tc>
        <w:tc>
          <w:tcPr>
            <w:tcW w:w="917" w:type="pct"/>
            <w:shd w:val="clear" w:color="auto" w:fill="auto"/>
          </w:tcPr>
          <w:p w:rsidR="00E465D0" w:rsidRPr="00027B32" w:rsidRDefault="00E465D0" w:rsidP="009903E7">
            <w:pPr>
              <w:jc w:val="center"/>
              <w:rPr>
                <w:sz w:val="20"/>
                <w:szCs w:val="20"/>
              </w:rPr>
            </w:pPr>
            <w:r w:rsidRPr="00027B32">
              <w:rPr>
                <w:sz w:val="20"/>
                <w:szCs w:val="20"/>
              </w:rPr>
              <w:t>Иные БД, поставленные к ЭБДПИ в составе ИПС ”ЭТАЛОН“</w:t>
            </w:r>
          </w:p>
        </w:tc>
        <w:tc>
          <w:tcPr>
            <w:tcW w:w="917" w:type="pct"/>
            <w:shd w:val="clear" w:color="auto" w:fill="auto"/>
          </w:tcPr>
          <w:p w:rsidR="00E465D0" w:rsidRPr="00027B32" w:rsidRDefault="00E465D0" w:rsidP="009903E7">
            <w:pPr>
              <w:jc w:val="center"/>
              <w:rPr>
                <w:sz w:val="20"/>
                <w:szCs w:val="20"/>
              </w:rPr>
            </w:pPr>
            <w:r w:rsidRPr="00027B32">
              <w:rPr>
                <w:sz w:val="20"/>
                <w:szCs w:val="20"/>
              </w:rPr>
              <w:t>Банки данных на компакт-дисках</w:t>
            </w:r>
          </w:p>
        </w:tc>
        <w:tc>
          <w:tcPr>
            <w:tcW w:w="918" w:type="pct"/>
            <w:shd w:val="clear" w:color="auto" w:fill="auto"/>
          </w:tcPr>
          <w:p w:rsidR="00E465D0" w:rsidRPr="00027B32" w:rsidRDefault="00E465D0" w:rsidP="009903E7">
            <w:pPr>
              <w:jc w:val="center"/>
              <w:rPr>
                <w:sz w:val="20"/>
                <w:szCs w:val="20"/>
              </w:rPr>
            </w:pPr>
            <w:r w:rsidRPr="00027B32">
              <w:rPr>
                <w:bCs/>
                <w:sz w:val="20"/>
                <w:szCs w:val="20"/>
              </w:rPr>
              <w:t>ИПС ”ЭТАЛОН-</w:t>
            </w:r>
            <w:r w:rsidRPr="00027B32">
              <w:rPr>
                <w:bCs/>
                <w:sz w:val="20"/>
                <w:szCs w:val="20"/>
                <w:lang w:val="en-US"/>
              </w:rPr>
              <w:t>ONLINE</w:t>
            </w:r>
            <w:r w:rsidRPr="00027B32">
              <w:rPr>
                <w:bCs/>
                <w:sz w:val="20"/>
                <w:szCs w:val="20"/>
              </w:rPr>
              <w:t>“</w:t>
            </w:r>
          </w:p>
        </w:tc>
        <w:tc>
          <w:tcPr>
            <w:tcW w:w="946" w:type="pct"/>
            <w:shd w:val="clear" w:color="auto" w:fill="auto"/>
          </w:tcPr>
          <w:p w:rsidR="00E465D0" w:rsidRPr="00027B32" w:rsidRDefault="00E465D0" w:rsidP="009903E7">
            <w:pPr>
              <w:rPr>
                <w:sz w:val="20"/>
                <w:szCs w:val="20"/>
              </w:rPr>
            </w:pPr>
          </w:p>
        </w:tc>
      </w:tr>
      <w:tr w:rsidR="00E465D0" w:rsidRPr="00027B32" w:rsidTr="009903E7">
        <w:tc>
          <w:tcPr>
            <w:tcW w:w="385" w:type="pct"/>
            <w:shd w:val="clear" w:color="auto" w:fill="auto"/>
          </w:tcPr>
          <w:p w:rsidR="00E465D0" w:rsidRPr="00027B32" w:rsidRDefault="00E465D0" w:rsidP="00990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17" w:type="pct"/>
            <w:shd w:val="clear" w:color="auto" w:fill="auto"/>
          </w:tcPr>
          <w:p w:rsidR="00E465D0" w:rsidRPr="00027B32" w:rsidRDefault="00E465D0" w:rsidP="009903E7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</w:tcPr>
          <w:p w:rsidR="00E465D0" w:rsidRPr="00027B32" w:rsidRDefault="00E465D0" w:rsidP="009903E7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</w:tcPr>
          <w:p w:rsidR="00E465D0" w:rsidRPr="00027B32" w:rsidRDefault="00E465D0" w:rsidP="009903E7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:rsidR="00E465D0" w:rsidRPr="00027B32" w:rsidRDefault="00E465D0" w:rsidP="009903E7">
            <w:pPr>
              <w:rPr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E465D0" w:rsidRPr="00027B32" w:rsidRDefault="00E465D0" w:rsidP="009903E7">
            <w:pPr>
              <w:rPr>
                <w:sz w:val="20"/>
                <w:szCs w:val="20"/>
              </w:rPr>
            </w:pPr>
          </w:p>
        </w:tc>
      </w:tr>
      <w:tr w:rsidR="00E465D0" w:rsidRPr="00027B32" w:rsidTr="009903E7">
        <w:tc>
          <w:tcPr>
            <w:tcW w:w="385" w:type="pct"/>
            <w:shd w:val="clear" w:color="auto" w:fill="auto"/>
          </w:tcPr>
          <w:p w:rsidR="00E465D0" w:rsidRPr="00027B32" w:rsidRDefault="00E465D0" w:rsidP="00990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17" w:type="pct"/>
            <w:shd w:val="clear" w:color="auto" w:fill="auto"/>
          </w:tcPr>
          <w:p w:rsidR="00E465D0" w:rsidRPr="00027B32" w:rsidRDefault="00E465D0" w:rsidP="009903E7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</w:tcPr>
          <w:p w:rsidR="00E465D0" w:rsidRPr="00027B32" w:rsidRDefault="00E465D0" w:rsidP="009903E7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</w:tcPr>
          <w:p w:rsidR="00E465D0" w:rsidRPr="00027B32" w:rsidRDefault="00E465D0" w:rsidP="009903E7">
            <w:pPr>
              <w:rPr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auto"/>
          </w:tcPr>
          <w:p w:rsidR="00E465D0" w:rsidRPr="00027B32" w:rsidRDefault="00E465D0" w:rsidP="009903E7">
            <w:pPr>
              <w:rPr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E465D0" w:rsidRPr="00027B32" w:rsidRDefault="00E465D0" w:rsidP="009903E7">
            <w:pPr>
              <w:rPr>
                <w:sz w:val="20"/>
                <w:szCs w:val="20"/>
              </w:rPr>
            </w:pPr>
          </w:p>
        </w:tc>
      </w:tr>
    </w:tbl>
    <w:p w:rsidR="00E465D0" w:rsidRDefault="00E465D0" w:rsidP="00E465D0">
      <w:pPr>
        <w:rPr>
          <w:sz w:val="24"/>
        </w:rPr>
      </w:pPr>
    </w:p>
    <w:p w:rsidR="00E465D0" w:rsidRDefault="00E465D0" w:rsidP="00E465D0">
      <w:pPr>
        <w:rPr>
          <w:sz w:val="24"/>
        </w:rPr>
      </w:pPr>
      <w:r w:rsidRPr="005D75AE">
        <w:rPr>
          <w:sz w:val="24"/>
        </w:rPr>
        <w:t>5 Актуальность информационно-ресурсного  обеспечения ПЦПИ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79"/>
        <w:gridCol w:w="2079"/>
        <w:gridCol w:w="2079"/>
        <w:gridCol w:w="2079"/>
        <w:gridCol w:w="2082"/>
        <w:gridCol w:w="2082"/>
      </w:tblGrid>
      <w:tr w:rsidR="00E465D0" w:rsidTr="009903E7">
        <w:tc>
          <w:tcPr>
            <w:tcW w:w="4285" w:type="pct"/>
            <w:gridSpan w:val="6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Актуализация ЭБДПИ в составе ИПС ”ЭТАЛОН“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Доступ к ИПС ”ЭТАЛОН-</w:t>
            </w:r>
            <w:r w:rsidRPr="00027B32">
              <w:rPr>
                <w:b/>
                <w:bCs/>
                <w:sz w:val="20"/>
                <w:szCs w:val="20"/>
                <w:lang w:val="en-US"/>
              </w:rPr>
              <w:t>ONLINE</w:t>
            </w:r>
            <w:r w:rsidRPr="00027B32">
              <w:rPr>
                <w:b/>
                <w:bCs/>
                <w:sz w:val="20"/>
                <w:szCs w:val="20"/>
              </w:rPr>
              <w:t>“ (+/-)</w:t>
            </w:r>
          </w:p>
        </w:tc>
      </w:tr>
      <w:tr w:rsidR="00E465D0" w:rsidTr="009903E7">
        <w:tc>
          <w:tcPr>
            <w:tcW w:w="714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 xml:space="preserve">Ежедневно </w:t>
            </w:r>
            <w:r w:rsidRPr="00027B32">
              <w:rPr>
                <w:b/>
                <w:bCs/>
                <w:sz w:val="20"/>
                <w:szCs w:val="20"/>
                <w:lang w:val="en-US"/>
              </w:rPr>
              <w:t>on-line</w:t>
            </w:r>
          </w:p>
        </w:tc>
        <w:tc>
          <w:tcPr>
            <w:tcW w:w="714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714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1 раз в месяц</w:t>
            </w:r>
          </w:p>
        </w:tc>
        <w:tc>
          <w:tcPr>
            <w:tcW w:w="714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714" w:type="pct"/>
            <w:shd w:val="clear" w:color="auto" w:fill="auto"/>
          </w:tcPr>
          <w:p w:rsidR="00E465D0" w:rsidRPr="00027B32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027B32">
              <w:rPr>
                <w:b/>
                <w:bCs/>
                <w:sz w:val="20"/>
                <w:szCs w:val="20"/>
              </w:rPr>
              <w:t xml:space="preserve">другое </w:t>
            </w:r>
          </w:p>
          <w:p w:rsidR="00E465D0" w:rsidRDefault="00E465D0" w:rsidP="009903E7">
            <w:pPr>
              <w:jc w:val="center"/>
            </w:pPr>
            <w:r w:rsidRPr="00027B32">
              <w:rPr>
                <w:bCs/>
                <w:i/>
                <w:iCs/>
                <w:sz w:val="20"/>
                <w:szCs w:val="20"/>
              </w:rPr>
              <w:t>(указать)</w:t>
            </w:r>
          </w:p>
        </w:tc>
        <w:tc>
          <w:tcPr>
            <w:tcW w:w="714" w:type="pct"/>
            <w:shd w:val="clear" w:color="auto" w:fill="auto"/>
          </w:tcPr>
          <w:p w:rsidR="00E465D0" w:rsidRDefault="00E465D0" w:rsidP="009903E7">
            <w:pPr>
              <w:jc w:val="center"/>
            </w:pPr>
            <w:r w:rsidRPr="00027B32">
              <w:rPr>
                <w:b/>
                <w:bCs/>
                <w:sz w:val="20"/>
                <w:szCs w:val="20"/>
              </w:rPr>
              <w:t>не актуализируется</w:t>
            </w:r>
          </w:p>
        </w:tc>
        <w:tc>
          <w:tcPr>
            <w:tcW w:w="715" w:type="pct"/>
            <w:vMerge/>
            <w:shd w:val="clear" w:color="auto" w:fill="auto"/>
          </w:tcPr>
          <w:p w:rsidR="00E465D0" w:rsidRDefault="00E465D0" w:rsidP="009903E7"/>
        </w:tc>
      </w:tr>
      <w:tr w:rsidR="00E465D0" w:rsidTr="009903E7">
        <w:tc>
          <w:tcPr>
            <w:tcW w:w="714" w:type="pct"/>
            <w:shd w:val="clear" w:color="auto" w:fill="auto"/>
          </w:tcPr>
          <w:p w:rsidR="00E465D0" w:rsidRDefault="00E465D0" w:rsidP="009903E7"/>
        </w:tc>
        <w:tc>
          <w:tcPr>
            <w:tcW w:w="714" w:type="pct"/>
            <w:shd w:val="clear" w:color="auto" w:fill="auto"/>
          </w:tcPr>
          <w:p w:rsidR="00E465D0" w:rsidRDefault="00E465D0" w:rsidP="009903E7"/>
        </w:tc>
        <w:tc>
          <w:tcPr>
            <w:tcW w:w="714" w:type="pct"/>
            <w:shd w:val="clear" w:color="auto" w:fill="auto"/>
          </w:tcPr>
          <w:p w:rsidR="00E465D0" w:rsidRDefault="00E465D0" w:rsidP="009903E7"/>
        </w:tc>
        <w:tc>
          <w:tcPr>
            <w:tcW w:w="714" w:type="pct"/>
            <w:shd w:val="clear" w:color="auto" w:fill="auto"/>
          </w:tcPr>
          <w:p w:rsidR="00E465D0" w:rsidRDefault="00E465D0" w:rsidP="009903E7"/>
        </w:tc>
        <w:tc>
          <w:tcPr>
            <w:tcW w:w="714" w:type="pct"/>
            <w:shd w:val="clear" w:color="auto" w:fill="auto"/>
          </w:tcPr>
          <w:p w:rsidR="00E465D0" w:rsidRDefault="00E465D0" w:rsidP="009903E7"/>
        </w:tc>
        <w:tc>
          <w:tcPr>
            <w:tcW w:w="714" w:type="pct"/>
            <w:shd w:val="clear" w:color="auto" w:fill="auto"/>
          </w:tcPr>
          <w:p w:rsidR="00E465D0" w:rsidRDefault="00E465D0" w:rsidP="009903E7"/>
        </w:tc>
        <w:tc>
          <w:tcPr>
            <w:tcW w:w="715" w:type="pct"/>
            <w:shd w:val="clear" w:color="auto" w:fill="auto"/>
          </w:tcPr>
          <w:p w:rsidR="00E465D0" w:rsidRDefault="00E465D0" w:rsidP="009903E7"/>
        </w:tc>
      </w:tr>
    </w:tbl>
    <w:p w:rsidR="00E465D0" w:rsidRDefault="00E465D0" w:rsidP="00E465D0">
      <w:pPr>
        <w:rPr>
          <w:sz w:val="24"/>
        </w:rPr>
      </w:pPr>
    </w:p>
    <w:p w:rsidR="00E465D0" w:rsidRDefault="00E465D0" w:rsidP="00E465D0">
      <w:pPr>
        <w:rPr>
          <w:sz w:val="24"/>
        </w:rPr>
      </w:pPr>
    </w:p>
    <w:p w:rsidR="00E465D0" w:rsidRDefault="00E465D0" w:rsidP="00E465D0">
      <w:pPr>
        <w:rPr>
          <w:sz w:val="24"/>
        </w:rPr>
      </w:pPr>
    </w:p>
    <w:p w:rsidR="00E465D0" w:rsidRPr="005D75AE" w:rsidRDefault="00E465D0" w:rsidP="00E465D0">
      <w:pPr>
        <w:rPr>
          <w:sz w:val="24"/>
        </w:rPr>
      </w:pPr>
      <w:r w:rsidRPr="005D75AE">
        <w:rPr>
          <w:sz w:val="24"/>
        </w:rPr>
        <w:lastRenderedPageBreak/>
        <w:t>6 Категории пользователей ПЦПИ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2"/>
        <w:gridCol w:w="1514"/>
        <w:gridCol w:w="1768"/>
        <w:gridCol w:w="1768"/>
        <w:gridCol w:w="1261"/>
        <w:gridCol w:w="1261"/>
        <w:gridCol w:w="1261"/>
        <w:gridCol w:w="1768"/>
        <w:gridCol w:w="1572"/>
        <w:gridCol w:w="1395"/>
      </w:tblGrid>
      <w:tr w:rsidR="00E465D0" w:rsidRPr="007E1504" w:rsidTr="009903E7">
        <w:trPr>
          <w:trHeight w:val="34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  <w:r w:rsidRPr="007E15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Количество пользователей</w:t>
            </w:r>
          </w:p>
        </w:tc>
      </w:tr>
      <w:tr w:rsidR="00E465D0" w:rsidRPr="007E1504" w:rsidTr="009903E7">
        <w:trPr>
          <w:trHeight w:val="2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65D0" w:rsidRPr="007E1504" w:rsidTr="009903E7">
        <w:trPr>
          <w:trHeight w:val="269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E465D0" w:rsidRPr="007E1504" w:rsidTr="009903E7">
        <w:trPr>
          <w:trHeight w:val="269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рабочих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служащих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учащихся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пенсионеров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безработных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других</w:t>
            </w:r>
          </w:p>
        </w:tc>
      </w:tr>
      <w:tr w:rsidR="00E465D0" w:rsidRPr="007E1504" w:rsidTr="009903E7">
        <w:trPr>
          <w:trHeight w:val="1266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5D0" w:rsidRPr="00ED75FF" w:rsidRDefault="00E465D0" w:rsidP="009903E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D75FF">
              <w:rPr>
                <w:bCs/>
                <w:sz w:val="18"/>
                <w:szCs w:val="18"/>
              </w:rPr>
              <w:t>учреждений высшего образования</w:t>
            </w:r>
          </w:p>
          <w:p w:rsidR="00E465D0" w:rsidRPr="007E1504" w:rsidRDefault="00E465D0" w:rsidP="009903E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5D0" w:rsidRPr="00ED75FF" w:rsidRDefault="00E465D0" w:rsidP="009903E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D75FF">
              <w:rPr>
                <w:bCs/>
                <w:sz w:val="18"/>
                <w:szCs w:val="18"/>
              </w:rPr>
              <w:t xml:space="preserve">учреждений среднего спец. образования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5D0" w:rsidRPr="00ED75FF" w:rsidRDefault="00E465D0" w:rsidP="009903E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D75FF">
              <w:rPr>
                <w:bCs/>
                <w:sz w:val="18"/>
                <w:szCs w:val="18"/>
              </w:rPr>
              <w:t xml:space="preserve">учреждений  </w:t>
            </w:r>
          </w:p>
          <w:p w:rsidR="00E465D0" w:rsidRPr="00ED75FF" w:rsidRDefault="00E465D0" w:rsidP="009903E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D75FF">
              <w:rPr>
                <w:bCs/>
                <w:sz w:val="18"/>
                <w:szCs w:val="18"/>
              </w:rPr>
              <w:t>общего среднего образования</w:t>
            </w: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65D0" w:rsidRPr="007E1504" w:rsidTr="009903E7">
        <w:trPr>
          <w:trHeight w:val="269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5D0" w:rsidRPr="007E1504" w:rsidRDefault="00E465D0" w:rsidP="009903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465D0" w:rsidRPr="007E1504" w:rsidTr="009903E7">
        <w:trPr>
          <w:trHeight w:val="226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5D0" w:rsidRPr="007E1504" w:rsidRDefault="00E465D0" w:rsidP="009903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  <w:r w:rsidRPr="007E15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  <w:r w:rsidRPr="007E15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  <w:r w:rsidRPr="007E15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  <w:r w:rsidRPr="007E15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  <w:r w:rsidRPr="007E15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  <w:r w:rsidRPr="007E15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  <w:r w:rsidRPr="007E15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5D0" w:rsidRPr="007E1504" w:rsidRDefault="00E465D0" w:rsidP="009903E7">
            <w:pPr>
              <w:rPr>
                <w:color w:val="000000"/>
                <w:sz w:val="20"/>
                <w:szCs w:val="20"/>
              </w:rPr>
            </w:pPr>
            <w:r w:rsidRPr="007E150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465D0" w:rsidRDefault="00E465D0" w:rsidP="00E465D0">
      <w:pPr>
        <w:rPr>
          <w:sz w:val="24"/>
        </w:rPr>
      </w:pPr>
    </w:p>
    <w:p w:rsidR="00E465D0" w:rsidRPr="005D75AE" w:rsidRDefault="00E465D0" w:rsidP="00E465D0">
      <w:pPr>
        <w:rPr>
          <w:sz w:val="24"/>
        </w:rPr>
      </w:pPr>
      <w:r w:rsidRPr="005D75AE">
        <w:rPr>
          <w:sz w:val="24"/>
        </w:rPr>
        <w:t>7 Справочно-информационное обслуживание пользователей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2"/>
        <w:gridCol w:w="2380"/>
        <w:gridCol w:w="1323"/>
        <w:gridCol w:w="1849"/>
        <w:gridCol w:w="2330"/>
        <w:gridCol w:w="1494"/>
        <w:gridCol w:w="1313"/>
        <w:gridCol w:w="2749"/>
      </w:tblGrid>
      <w:tr w:rsidR="00E465D0" w:rsidRPr="007E1504" w:rsidTr="009903E7">
        <w:trPr>
          <w:trHeight w:val="67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Количество посещений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Количество обращений к информационно-поисковым системам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Количество выполненных справок</w:t>
            </w:r>
          </w:p>
        </w:tc>
        <w:tc>
          <w:tcPr>
            <w:tcW w:w="1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 xml:space="preserve">Количество выданных в ПЦПИ документов правовой тематики </w:t>
            </w:r>
          </w:p>
        </w:tc>
      </w:tr>
      <w:tr w:rsidR="00E465D0" w:rsidRPr="007E1504" w:rsidTr="009903E7">
        <w:trPr>
          <w:trHeight w:val="300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в т.ч. к ИПС ”ЭТАЛОН“ и ”ЭТАЛОН-</w:t>
            </w:r>
            <w:r w:rsidRPr="007E1504">
              <w:rPr>
                <w:b/>
                <w:bCs/>
                <w:sz w:val="20"/>
                <w:szCs w:val="20"/>
                <w:lang w:val="en-US"/>
              </w:rPr>
              <w:t>ONLINE</w:t>
            </w:r>
            <w:r w:rsidRPr="007E1504"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 xml:space="preserve">книг, брошюр </w:t>
            </w:r>
            <w:r w:rsidRPr="007E1504">
              <w:rPr>
                <w:bCs/>
                <w:i/>
                <w:sz w:val="20"/>
                <w:szCs w:val="20"/>
              </w:rPr>
              <w:t>(экз.)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 xml:space="preserve">периодики </w:t>
            </w:r>
            <w:r w:rsidRPr="007E1504">
              <w:rPr>
                <w:bCs/>
                <w:i/>
                <w:sz w:val="20"/>
                <w:szCs w:val="20"/>
              </w:rPr>
              <w:t>(экз.)</w:t>
            </w:r>
          </w:p>
        </w:tc>
      </w:tr>
      <w:tr w:rsidR="00E465D0" w:rsidRPr="007E1504" w:rsidTr="009903E7">
        <w:trPr>
          <w:trHeight w:val="742"/>
        </w:trPr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т.ч. ”</w:t>
            </w:r>
            <w:r w:rsidRPr="007E1504">
              <w:rPr>
                <w:b/>
                <w:bCs/>
                <w:sz w:val="20"/>
                <w:szCs w:val="20"/>
              </w:rPr>
              <w:t>Национальный реестр правовых актов Республики Беларусь</w:t>
            </w:r>
            <w:r>
              <w:rPr>
                <w:b/>
                <w:bCs/>
                <w:sz w:val="20"/>
                <w:szCs w:val="20"/>
              </w:rPr>
              <w:t>“</w:t>
            </w:r>
          </w:p>
        </w:tc>
      </w:tr>
      <w:tr w:rsidR="00E465D0" w:rsidRPr="007E1504" w:rsidTr="009903E7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465D0" w:rsidRPr="007E1504" w:rsidTr="009903E7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465D0" w:rsidRDefault="00E465D0" w:rsidP="00E465D0">
      <w:pPr>
        <w:rPr>
          <w:sz w:val="24"/>
        </w:rPr>
      </w:pPr>
    </w:p>
    <w:p w:rsidR="00E465D0" w:rsidRPr="005D75AE" w:rsidRDefault="00E465D0" w:rsidP="00E465D0">
      <w:pPr>
        <w:rPr>
          <w:sz w:val="24"/>
        </w:rPr>
      </w:pPr>
      <w:r w:rsidRPr="005D75AE">
        <w:rPr>
          <w:sz w:val="24"/>
        </w:rPr>
        <w:t>8 Мероприятия в ПЦПИ, публикационная активность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283"/>
        <w:gridCol w:w="1998"/>
        <w:gridCol w:w="1555"/>
        <w:gridCol w:w="2207"/>
        <w:gridCol w:w="2676"/>
        <w:gridCol w:w="2775"/>
      </w:tblGrid>
      <w:tr w:rsidR="00E465D0" w:rsidRPr="007E1504" w:rsidTr="009903E7">
        <w:trPr>
          <w:trHeight w:val="434"/>
        </w:trPr>
        <w:tc>
          <w:tcPr>
            <w:tcW w:w="366" w:type="pct"/>
            <w:vMerge w:val="restart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pct"/>
            <w:gridSpan w:val="2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Количество юридических консультаций, проведенных в ПЦПИ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Иные мероприятия, проведенные в ПЦПИ</w:t>
            </w:r>
          </w:p>
        </w:tc>
        <w:tc>
          <w:tcPr>
            <w:tcW w:w="919" w:type="pct"/>
            <w:vMerge w:val="restar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 xml:space="preserve">Отражение деятельности ПЦПИ в публикациях и материалах </w:t>
            </w:r>
          </w:p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Cs/>
                <w:i/>
                <w:sz w:val="20"/>
                <w:szCs w:val="20"/>
              </w:rPr>
              <w:t>(кол-во)</w:t>
            </w:r>
          </w:p>
        </w:tc>
        <w:tc>
          <w:tcPr>
            <w:tcW w:w="953" w:type="pct"/>
            <w:vMerge w:val="restar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 xml:space="preserve">Выступления сотрудников ПЦПИ на конференциях, семинарах, круглых столах </w:t>
            </w:r>
          </w:p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Cs/>
                <w:i/>
                <w:sz w:val="20"/>
                <w:szCs w:val="20"/>
              </w:rPr>
              <w:t>(кол-во)</w:t>
            </w:r>
          </w:p>
        </w:tc>
      </w:tr>
      <w:tr w:rsidR="00E465D0" w:rsidRPr="007E1504" w:rsidTr="009903E7">
        <w:trPr>
          <w:trHeight w:val="476"/>
        </w:trPr>
        <w:tc>
          <w:tcPr>
            <w:tcW w:w="366" w:type="pct"/>
            <w:vMerge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индивидуальных</w:t>
            </w:r>
          </w:p>
        </w:tc>
        <w:tc>
          <w:tcPr>
            <w:tcW w:w="686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групповых</w:t>
            </w:r>
          </w:p>
        </w:tc>
        <w:tc>
          <w:tcPr>
            <w:tcW w:w="534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8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919" w:type="pct"/>
            <w:vMerge/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E465D0" w:rsidRPr="007E1504" w:rsidRDefault="00E465D0" w:rsidP="009903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65D0" w:rsidRPr="007E1504" w:rsidTr="009903E7">
        <w:trPr>
          <w:trHeight w:val="276"/>
        </w:trPr>
        <w:tc>
          <w:tcPr>
            <w:tcW w:w="366" w:type="pct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84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3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E15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465D0" w:rsidRPr="007E1504" w:rsidTr="009903E7">
        <w:trPr>
          <w:trHeight w:val="276"/>
        </w:trPr>
        <w:tc>
          <w:tcPr>
            <w:tcW w:w="366" w:type="pct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84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</w:tcPr>
          <w:p w:rsidR="00E465D0" w:rsidRPr="007E1504" w:rsidRDefault="00E465D0" w:rsidP="00990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465D0" w:rsidRPr="00ED75FF" w:rsidRDefault="00E465D0" w:rsidP="00E465D0">
      <w:pPr>
        <w:jc w:val="center"/>
        <w:rPr>
          <w:sz w:val="20"/>
          <w:szCs w:val="20"/>
        </w:rPr>
      </w:pPr>
    </w:p>
    <w:p w:rsidR="00E465D0" w:rsidRDefault="00E465D0" w:rsidP="00E465D0">
      <w:pPr>
        <w:rPr>
          <w:sz w:val="20"/>
          <w:szCs w:val="20"/>
        </w:rPr>
      </w:pPr>
      <w:r w:rsidRPr="00ED75FF">
        <w:rPr>
          <w:sz w:val="20"/>
          <w:szCs w:val="20"/>
        </w:rPr>
        <w:t xml:space="preserve">ФИО, </w:t>
      </w:r>
      <w:r w:rsidRPr="00E465D0">
        <w:rPr>
          <w:sz w:val="20"/>
          <w:szCs w:val="20"/>
        </w:rPr>
        <w:t xml:space="preserve">подпись директора (областной, районной централизованной сети публичных библиотек, централизованной системы детских библиотек) </w:t>
      </w:r>
    </w:p>
    <w:p w:rsidR="00E465D0" w:rsidRDefault="00E465D0" w:rsidP="00E465D0">
      <w:pPr>
        <w:rPr>
          <w:sz w:val="20"/>
          <w:szCs w:val="20"/>
        </w:rPr>
      </w:pPr>
      <w:r w:rsidRPr="003815E5">
        <w:rPr>
          <w:sz w:val="20"/>
          <w:szCs w:val="20"/>
        </w:rPr>
        <w:t>Печать</w:t>
      </w:r>
    </w:p>
    <w:p w:rsidR="00E465D0" w:rsidRPr="003815E5" w:rsidRDefault="00E465D0" w:rsidP="00E465D0">
      <w:pPr>
        <w:rPr>
          <w:sz w:val="20"/>
          <w:szCs w:val="20"/>
        </w:rPr>
      </w:pPr>
      <w:r w:rsidRPr="003815E5">
        <w:rPr>
          <w:sz w:val="20"/>
          <w:szCs w:val="20"/>
        </w:rPr>
        <w:t>ФИО исполнителя (контактные данные, телефон)</w:t>
      </w:r>
    </w:p>
    <w:p w:rsidR="00757389" w:rsidRDefault="00757389"/>
    <w:sectPr w:rsidR="00757389" w:rsidSect="003815E5">
      <w:headerReference w:type="even" r:id="rId6"/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31" w:rsidRDefault="00D90D31">
      <w:r>
        <w:separator/>
      </w:r>
    </w:p>
  </w:endnote>
  <w:endnote w:type="continuationSeparator" w:id="0">
    <w:p w:rsidR="00D90D31" w:rsidRDefault="00D9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31" w:rsidRDefault="00D90D31">
      <w:r>
        <w:separator/>
      </w:r>
    </w:p>
  </w:footnote>
  <w:footnote w:type="continuationSeparator" w:id="0">
    <w:p w:rsidR="00D90D31" w:rsidRDefault="00D9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33" w:rsidRDefault="00F819DB" w:rsidP="006D0C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133" w:rsidRDefault="00D90D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33" w:rsidRDefault="00F819DB" w:rsidP="006D0C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CC2">
      <w:rPr>
        <w:rStyle w:val="a5"/>
        <w:noProof/>
      </w:rPr>
      <w:t>3</w:t>
    </w:r>
    <w:r>
      <w:rPr>
        <w:rStyle w:val="a5"/>
      </w:rPr>
      <w:fldChar w:fldCharType="end"/>
    </w:r>
  </w:p>
  <w:p w:rsidR="001A6133" w:rsidRDefault="00D90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D0"/>
    <w:rsid w:val="00757389"/>
    <w:rsid w:val="00D90D31"/>
    <w:rsid w:val="00E465D0"/>
    <w:rsid w:val="00E52CC2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00C4-6639-4044-88BE-777D8179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5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465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4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Погорелая Ольга Юрьевна</dc:creator>
  <cp:keywords/>
  <dc:description/>
  <cp:lastModifiedBy>Погорелая Ольга Юрьевна</cp:lastModifiedBy>
  <cp:revision>2</cp:revision>
  <dcterms:created xsi:type="dcterms:W3CDTF">2018-01-23T10:43:00Z</dcterms:created>
  <dcterms:modified xsi:type="dcterms:W3CDTF">2018-01-23T10:43:00Z</dcterms:modified>
</cp:coreProperties>
</file>